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445770</wp:posOffset>
            </wp:positionV>
            <wp:extent cx="420624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1108710</wp:posOffset>
            </wp:positionV>
            <wp:extent cx="420624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1771650</wp:posOffset>
            </wp:positionV>
            <wp:extent cx="420624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2434590</wp:posOffset>
            </wp:positionV>
            <wp:extent cx="420624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3097530</wp:posOffset>
            </wp:positionV>
            <wp:extent cx="420624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3760470</wp:posOffset>
            </wp:positionV>
            <wp:extent cx="420624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4423410</wp:posOffset>
            </wp:positionV>
            <wp:extent cx="420624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5086350</wp:posOffset>
            </wp:positionV>
            <wp:extent cx="420624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5749290</wp:posOffset>
            </wp:positionV>
            <wp:extent cx="420624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6412230</wp:posOffset>
            </wp:positionV>
            <wp:extent cx="420624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7075170</wp:posOffset>
            </wp:positionV>
            <wp:extent cx="420624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7738110</wp:posOffset>
            </wp:positionV>
            <wp:extent cx="420624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8401050</wp:posOffset>
            </wp:positionV>
            <wp:extent cx="420624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9063990</wp:posOffset>
            </wp:positionV>
            <wp:extent cx="420624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