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342900</wp:posOffset>
            </wp:positionV>
            <wp:extent cx="325755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</wp:posOffset>
            </wp:positionV>
            <wp:extent cx="325755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1943100</wp:posOffset>
            </wp:positionV>
            <wp:extent cx="325755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1943100</wp:posOffset>
            </wp:positionV>
            <wp:extent cx="325755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3543300</wp:posOffset>
            </wp:positionV>
            <wp:extent cx="325755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3543300</wp:posOffset>
            </wp:positionV>
            <wp:extent cx="325755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5143500</wp:posOffset>
            </wp:positionV>
            <wp:extent cx="325755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325755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6743700</wp:posOffset>
            </wp:positionV>
            <wp:extent cx="325755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6743700</wp:posOffset>
            </wp:positionV>
            <wp:extent cx="325755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8343900</wp:posOffset>
            </wp:positionV>
            <wp:extent cx="325755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8343900</wp:posOffset>
            </wp:positionV>
            <wp:extent cx="325755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