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628650</wp:posOffset>
            </wp:positionV>
            <wp:extent cx="342900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342900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3143250</wp:posOffset>
            </wp:positionV>
            <wp:extent cx="342900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3143250</wp:posOffset>
            </wp:positionV>
            <wp:extent cx="3429000" cy="2400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5657850</wp:posOffset>
            </wp:positionV>
            <wp:extent cx="3429000" cy="2400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5657850</wp:posOffset>
            </wp:positionV>
            <wp:extent cx="3429000" cy="2400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