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800100</wp:posOffset>
            </wp:positionV>
            <wp:extent cx="562356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356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2514600</wp:posOffset>
            </wp:positionV>
            <wp:extent cx="562356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356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4229100</wp:posOffset>
            </wp:positionV>
            <wp:extent cx="562356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356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5943600</wp:posOffset>
            </wp:positionV>
            <wp:extent cx="562356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356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7658100</wp:posOffset>
            </wp:positionV>
            <wp:extent cx="562356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356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