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1085850</wp:posOffset>
            </wp:positionV>
            <wp:extent cx="222885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1085850</wp:posOffset>
            </wp:positionV>
            <wp:extent cx="222885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1085850</wp:posOffset>
            </wp:positionV>
            <wp:extent cx="222885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5086350</wp:posOffset>
            </wp:positionV>
            <wp:extent cx="222885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5086350</wp:posOffset>
            </wp:positionV>
            <wp:extent cx="222885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5086350</wp:posOffset>
            </wp:positionV>
            <wp:extent cx="222885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