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685800</wp:posOffset>
            </wp:positionV>
            <wp:extent cx="9829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29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3543300</wp:posOffset>
            </wp:positionV>
            <wp:extent cx="9829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29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6400800</wp:posOffset>
            </wp:positionV>
            <wp:extent cx="9829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29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9258300</wp:posOffset>
            </wp:positionV>
            <wp:extent cx="9829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29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12115800</wp:posOffset>
            </wp:positionV>
            <wp:extent cx="9829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29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