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228600</wp:posOffset>
            </wp:positionV>
            <wp:extent cx="585216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2171700</wp:posOffset>
            </wp:positionV>
            <wp:extent cx="585216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4114800</wp:posOffset>
            </wp:positionV>
            <wp:extent cx="585216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6057900</wp:posOffset>
            </wp:positionV>
            <wp:extent cx="585216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8001000</wp:posOffset>
            </wp:positionV>
            <wp:extent cx="585216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5216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