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1028609</wp:posOffset>
            </wp:positionV>
            <wp:extent cx="1771650" cy="19145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1028609</wp:posOffset>
            </wp:positionV>
            <wp:extent cx="1771650" cy="19145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1028609</wp:posOffset>
            </wp:positionV>
            <wp:extent cx="1771650" cy="19145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1028609</wp:posOffset>
            </wp:positionV>
            <wp:extent cx="1771650" cy="19145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3057479</wp:posOffset>
            </wp:positionV>
            <wp:extent cx="1771650" cy="19145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3057479</wp:posOffset>
            </wp:positionV>
            <wp:extent cx="1771650" cy="19145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3057479</wp:posOffset>
            </wp:positionV>
            <wp:extent cx="1771650" cy="19145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3057479</wp:posOffset>
            </wp:positionV>
            <wp:extent cx="1771650" cy="19145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1771650" cy="19145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771650" cy="19145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71650" cy="19145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771650" cy="19145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7115221</wp:posOffset>
            </wp:positionV>
            <wp:extent cx="1771650" cy="19145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7115221</wp:posOffset>
            </wp:positionV>
            <wp:extent cx="1771650" cy="19145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7115221</wp:posOffset>
            </wp:positionV>
            <wp:extent cx="1771650" cy="191457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7115221</wp:posOffset>
            </wp:positionV>
            <wp:extent cx="1771650" cy="191457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914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