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14325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228600</wp:posOffset>
            </wp:positionV>
            <wp:extent cx="314325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314325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2686050</wp:posOffset>
            </wp:positionV>
            <wp:extent cx="314325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14325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5143500</wp:posOffset>
            </wp:positionV>
            <wp:extent cx="314325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7600950</wp:posOffset>
            </wp:positionV>
            <wp:extent cx="314325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7600950</wp:posOffset>
            </wp:positionV>
            <wp:extent cx="314325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